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Rocco Pititto, Ciência da Linguagem e Ética da Co-</w:t>
      </w:r>
      <w:r>
        <w:t xml:space="preserve"> </w:t>
      </w:r>
      <w:r>
        <w:t xml:space="preserve">municação. São Paulo: Ideias e Letras, 2014. Título ori-</w:t>
      </w:r>
      <w:r>
        <w:t xml:space="preserve"> </w:t>
      </w:r>
      <w:r>
        <w:t xml:space="preserve">ginal: Dentro il Linguaggio — Pratiche Lingustiche ed Etica</w:t>
      </w:r>
      <w:r>
        <w:t xml:space="preserve"> </w:t>
      </w:r>
      <w:r>
        <w:t xml:space="preserve">della Comunicazione.</w:t>
      </w:r>
    </w:p>
    <w:p>
      <w:pPr>
        <w:pStyle w:val="BodyText"/>
      </w:pPr>
      <w:r>
        <w:t xml:space="preserve">E uma obra que auxilia a entender a linguagem como</w:t>
      </w:r>
      <w:r>
        <w:t xml:space="preserve"> </w:t>
      </w:r>
      <w:r>
        <w:t xml:space="preserve">parte essencial do homem e da evolução da humanidade, ao</w:t>
      </w:r>
      <w:r>
        <w:t xml:space="preserve"> </w:t>
      </w:r>
      <w:r>
        <w:t xml:space="preserve">mostrar a existência de nexo profundo entre o ser humano e</w:t>
      </w:r>
      <w:r>
        <w:t xml:space="preserve"> </w:t>
      </w:r>
      <w:r>
        <w:t xml:space="preserve">o cosmos. A linguagem é a comunicação que revela as etapas</w:t>
      </w:r>
      <w:r>
        <w:t xml:space="preserve"> </w:t>
      </w:r>
      <w:r>
        <w:t xml:space="preserve">da evolução do cosmos onde ele está inserido.</w:t>
      </w:r>
    </w:p>
    <w:p>
      <w:pPr>
        <w:pStyle w:val="BodyText"/>
      </w:pPr>
      <w:r>
        <w:t xml:space="preserve">Rocco Pititto nos faz mergulhar nas doutrinas que estudam</w:t>
      </w:r>
      <w:r>
        <w:t xml:space="preserve"> </w:t>
      </w:r>
      <w:r>
        <w:t xml:space="preserve">a linguagem nas suas origens da humanidade. O conhecimento</w:t>
      </w:r>
      <w:r>
        <w:t xml:space="preserve"> </w:t>
      </w:r>
      <w:r>
        <w:t xml:space="preserve">da formação da linguagem nos ajuda a refletir sobre sua im-</w:t>
      </w:r>
      <w:r>
        <w:t xml:space="preserve"> </w:t>
      </w:r>
      <w:r>
        <w:t xml:space="preserve">portância em nos revelar os mistérios da linguagem e as teorias</w:t>
      </w:r>
      <w:r>
        <w:t xml:space="preserve"> </w:t>
      </w:r>
      <w:r>
        <w:t xml:space="preserve">sobre as suas regras e a sua produção ligada ao sistema social.</w:t>
      </w:r>
    </w:p>
    <w:p>
      <w:pPr>
        <w:pStyle w:val="BodyText"/>
      </w:pPr>
      <w:r>
        <w:t xml:space="preserve">A afirmação de que o ser humano é um ser especial ocu-</w:t>
      </w:r>
      <w:r>
        <w:t xml:space="preserve"> </w:t>
      </w:r>
      <w:r>
        <w:t xml:space="preserve">pando o vértice do mundo animal, revela que ele não é um</w:t>
      </w:r>
      <w:r>
        <w:t xml:space="preserve"> </w:t>
      </w:r>
      <w:r>
        <w:t xml:space="preserve">ser qualquer. Partindo das informações sobre a linguagem,</w:t>
      </w:r>
      <w:r>
        <w:t xml:space="preserve"> </w:t>
      </w:r>
      <w:r>
        <w:t xml:space="preserve">pode-se chegar à ideia do homem e da sociedade, mostrando</w:t>
      </w:r>
      <w:r>
        <w:t xml:space="preserve"> </w:t>
      </w:r>
      <w:r>
        <w:t xml:space="preserve">seu valor antropológico e as consequências sobre a evolução</w:t>
      </w:r>
      <w:r>
        <w:t xml:space="preserve"> </w:t>
      </w:r>
      <w:r>
        <w:t xml:space="preserve">da humanidade.</w:t>
      </w:r>
    </w:p>
    <w:p>
      <w:pPr>
        <w:pStyle w:val="BodyText"/>
      </w:pPr>
      <w:r>
        <w:t xml:space="preserve">O autor assinala as regras de linguagem com suas teo-</w:t>
      </w:r>
      <w:r>
        <w:t xml:space="preserve"> </w:t>
      </w:r>
      <w:r>
        <w:t xml:space="preserve">rias e todo o relativismo linguístico e as diversas hipóteses.</w:t>
      </w:r>
      <w:r>
        <w:t xml:space="preserve"> </w:t>
      </w:r>
      <w:r>
        <w:t xml:space="preserve">A função da linguagem está em ir revelando as etapas do</w:t>
      </w:r>
      <w:r>
        <w:t xml:space="preserve"> </w:t>
      </w:r>
      <w:r>
        <w:t xml:space="preserve">ser humano e da sociedade; o início das culturas possui um</w:t>
      </w:r>
      <w:r>
        <w:t xml:space="preserve"> </w:t>
      </w:r>
      <w:r>
        <w:t xml:space="preserve">nexo forte com a linguagem. Alguns teóricos como Piaget</w:t>
      </w:r>
      <w:r>
        <w:t xml:space="preserve"> </w:t>
      </w:r>
      <w:r>
        <w:t xml:space="preserve">e Vygotsky analisam e refletem sobre o desenvolvimento da</w:t>
      </w:r>
      <w:r>
        <w:t xml:space="preserve"> </w:t>
      </w:r>
      <w:r>
        <w:t xml:space="preserve">linguagem infantil. O papel da linguagem mostra o desenvol-</w:t>
      </w:r>
      <w:r>
        <w:t xml:space="preserve"> </w:t>
      </w:r>
      <w:r>
        <w:t xml:space="preserve">vimento efetivo e o potencial da criança.</w:t>
      </w:r>
    </w:p>
    <w:p>
      <w:pPr>
        <w:pStyle w:val="BodyText"/>
      </w:pPr>
      <w:r>
        <w:t xml:space="preserve">A atividade da mente ajuda a entender a função da lin-</w:t>
      </w:r>
      <w:r>
        <w:t xml:space="preserve"> </w:t>
      </w:r>
      <w:r>
        <w:t xml:space="preserve">guagem e os desempenhos linguísticos e comportamentos</w:t>
      </w:r>
      <w:r>
        <w:t xml:space="preserve"> </w:t>
      </w:r>
      <w:r>
        <w:t xml:space="preserve">individuais e estilos familiares.</w:t>
      </w:r>
    </w:p>
    <w:p>
      <w:pPr>
        <w:pStyle w:val="BodyText"/>
      </w:pPr>
      <w:r>
        <w:t xml:space="preserve">Educar o ser humano é possibilitar ao educando o conhe-</w:t>
      </w:r>
      <w:r>
        <w:t xml:space="preserve"> </w:t>
      </w:r>
      <w:r>
        <w:t xml:space="preserve">cimento dos problemas e das contradições do mundo onde</w:t>
      </w:r>
      <w:r>
        <w:t xml:space="preserve"> </w:t>
      </w:r>
      <w:r>
        <w:t xml:space="preserve">ele vive e se recria a cada momento. A educação semântica</w:t>
      </w:r>
      <w:r>
        <w:t xml:space="preserve"> </w:t>
      </w:r>
      <w:r>
        <w:t xml:space="preserve">esclarece a passagem da língua à palavra, entendendo o ser</w:t>
      </w:r>
      <w:r>
        <w:t xml:space="preserve"> </w:t>
      </w:r>
      <w:r>
        <w:t xml:space="preserve">humano na sua evolução pessoal.</w:t>
      </w:r>
    </w:p>
    <w:p>
      <w:pPr>
        <w:pStyle w:val="BodyText"/>
      </w:pPr>
      <w:r>
        <w:t xml:space="preserve">ESPAÇOS (2014 — 22/2) Instituto São Paulo de Estudos Superiores 195 |</w:t>
      </w:r>
      <w:r>
        <w:t xml:space="preserve"> </w:t>
      </w:r>
      <w:r>
        <w:t xml:space="preserve">Os distúrbios da linguagem, por sua vez, ajudam a com-</w:t>
      </w:r>
      <w:r>
        <w:t xml:space="preserve"> </w:t>
      </w:r>
      <w:r>
        <w:t xml:space="preserve">preender o atraso mental e a dificuldade na comunicação in-</w:t>
      </w:r>
      <w:r>
        <w:t xml:space="preserve"> </w:t>
      </w:r>
      <w:r>
        <w:t xml:space="preserve">terpessoal.</w:t>
      </w:r>
    </w:p>
    <w:p>
      <w:pPr>
        <w:pStyle w:val="BodyText"/>
      </w:pPr>
      <w:r>
        <w:t xml:space="preserve">A educação linguística na sociedade transparente revela o</w:t>
      </w:r>
      <w:r>
        <w:t xml:space="preserve"> </w:t>
      </w:r>
      <w:r>
        <w:t xml:space="preserve">sistema educativo que ajuda e ensina a ler e escrever o mundo.</w:t>
      </w:r>
    </w:p>
    <w:p>
      <w:pPr>
        <w:pStyle w:val="BodyText"/>
      </w:pPr>
      <w:r>
        <w:t xml:space="preserve">Eis o desafio e tarefa do ensinar a linguagem, mostrando</w:t>
      </w:r>
      <w:r>
        <w:t xml:space="preserve"> </w:t>
      </w:r>
      <w:r>
        <w:t xml:space="preserve">o nexo de ler e escrever o mundo onde se vive, onde se sonha</w:t>
      </w:r>
      <w:r>
        <w:t xml:space="preserve"> </w:t>
      </w:r>
      <w:r>
        <w:t xml:space="preserve">e se constrói o ser humano. Diante desse processo de apren-</w:t>
      </w:r>
      <w:r>
        <w:t xml:space="preserve"> </w:t>
      </w:r>
      <w:r>
        <w:t xml:space="preserve">dizagem e de comunicação ligados à linguagem, surgem os</w:t>
      </w:r>
      <w:r>
        <w:t xml:space="preserve"> </w:t>
      </w:r>
      <w:r>
        <w:t xml:space="preserve">desafios da nova oralidade que implica a ética de comunica-</w:t>
      </w:r>
      <w:r>
        <w:t xml:space="preserve"> </w:t>
      </w:r>
      <w:r>
        <w:t xml:space="preserve">ção e a sua tradução. Aqui está o grande desafio que o autor</w:t>
      </w:r>
      <w:r>
        <w:t xml:space="preserve"> </w:t>
      </w:r>
      <w:r>
        <w:t xml:space="preserve">nos propõe: como viver a ética da comunicação na aldeia</w:t>
      </w:r>
      <w:r>
        <w:t xml:space="preserve"> </w:t>
      </w:r>
      <w:r>
        <w:t xml:space="preserve">global e a nova oralidade.</w:t>
      </w:r>
    </w:p>
    <w:p>
      <w:pPr>
        <w:pStyle w:val="BodyText"/>
      </w:pPr>
      <w:r>
        <w:t xml:space="preserve">A tradução exige seriedade no encontro de culturas e na</w:t>
      </w:r>
      <w:r>
        <w:t xml:space="preserve"> </w:t>
      </w:r>
      <w:r>
        <w:t xml:space="preserve">troca de memórias. Nisso consiste a seriedade e a maturida-</w:t>
      </w:r>
      <w:r>
        <w:t xml:space="preserve"> </w:t>
      </w:r>
      <w:r>
        <w:t xml:space="preserve">de na tradução entre ética e a sua hermenêutica. Os modelos</w:t>
      </w:r>
      <w:r>
        <w:t xml:space="preserve"> </w:t>
      </w:r>
      <w:r>
        <w:t xml:space="preserve">de tradução exigem um repensar na comunidade linguística.</w:t>
      </w:r>
      <w:r>
        <w:t xml:space="preserve"> </w:t>
      </w:r>
      <w:r>
        <w:t xml:space="preserve">Saber traduzir é um dom que exige conhecimento, compre-</w:t>
      </w:r>
      <w:r>
        <w:t xml:space="preserve"> </w:t>
      </w:r>
      <w:r>
        <w:t xml:space="preserve">ensão para ser fiel à comunicação.</w:t>
      </w:r>
    </w:p>
    <w:p>
      <w:pPr>
        <w:pStyle w:val="BodyText"/>
      </w:pPr>
      <w:r>
        <w:t xml:space="preserve">Vivemos o mundo da comunicação através da velocidade</w:t>
      </w:r>
      <w:r>
        <w:t xml:space="preserve"> </w:t>
      </w:r>
      <w:r>
        <w:t xml:space="preserve">e de tempo real dos fatos. A ética na comunicação é neces-</w:t>
      </w:r>
      <w:r>
        <w:t xml:space="preserve"> </w:t>
      </w:r>
      <w:r>
        <w:t xml:space="preserve">sária como exigência da verdade e da tradução das culturas.</w:t>
      </w:r>
    </w:p>
    <w:p>
      <w:pPr>
        <w:pStyle w:val="BodyText"/>
      </w:pPr>
      <w:r>
        <w:t xml:space="preserve">O valor dessa obra para as pessoas em geral está em pos-</w:t>
      </w:r>
      <w:r>
        <w:t xml:space="preserve"> </w:t>
      </w:r>
      <w:r>
        <w:t xml:space="preserve">sibilitar-lhes conhecer um pouco dos mistérios da linguagem</w:t>
      </w:r>
      <w:r>
        <w:t xml:space="preserve"> </w:t>
      </w:r>
      <w:r>
        <w:t xml:space="preserve">e a seriedade nos comportamentos éticos. As questões levan-</w:t>
      </w:r>
      <w:r>
        <w:t xml:space="preserve"> </w:t>
      </w:r>
      <w:r>
        <w:t xml:space="preserve">tadas pelo autor trazem muitas respostas na complexidade do</w:t>
      </w:r>
      <w:r>
        <w:t xml:space="preserve"> </w:t>
      </w:r>
      <w:r>
        <w:t xml:space="preserve">mundo atual. Entender a linguagem é compreender a mente</w:t>
      </w:r>
      <w:r>
        <w:t xml:space="preserve"> </w:t>
      </w:r>
      <w:r>
        <w:t xml:space="preserve">humana e o lugar onde o ser humano vive. Ser fiel à sua co-</w:t>
      </w:r>
      <w:r>
        <w:t xml:space="preserve"> </w:t>
      </w:r>
      <w:r>
        <w:t xml:space="preserve">municação exige ética no traduzir as culturas, o destino do</w:t>
      </w:r>
      <w:r>
        <w:t xml:space="preserve"> </w:t>
      </w:r>
      <w:r>
        <w:t xml:space="preserve">ser humano e os destinos que ele sonha. Recomendo a todos</w:t>
      </w:r>
      <w:r>
        <w:t xml:space="preserve"> </w:t>
      </w:r>
      <w:r>
        <w:t xml:space="preserve">que quiserem mergulhar nas culturas e no desenvolvimento</w:t>
      </w:r>
      <w:r>
        <w:t xml:space="preserve"> </w:t>
      </w:r>
      <w:r>
        <w:t xml:space="preserve">desse ser especial com suas contradições e desafios. Ciência</w:t>
      </w:r>
      <w:r>
        <w:t xml:space="preserve"> </w:t>
      </w:r>
      <w:r>
        <w:t xml:space="preserve">de linguagem exige ética na comunicação.</w:t>
      </w:r>
    </w:p>
    <w:p>
      <w:pPr>
        <w:pStyle w:val="BodyText"/>
      </w:pPr>
      <w:r>
        <w:t xml:space="preserve">Pe. Dr. Antônio Carlos Oliveira Souza, C.Ss.R.</w:t>
      </w:r>
    </w:p>
    <w:p>
      <w:pPr>
        <w:pStyle w:val="BodyText"/>
      </w:pPr>
      <w:r>
        <w:t xml:space="preserve">Recensões</w:t>
      </w:r>
      <w:r>
        <w:t xml:space="preserve"> </w:t>
      </w:r>
      <w:r>
        <w:t xml:space="preserve"/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a0f341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2019-05-31T12:02:49Z</dcterms:created>
  <dcterms:modified xsi:type="dcterms:W3CDTF">2019-05-31T12:02:49Z</dcterms:modified>
</cp:coreProperties>
</file>